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ind w:firstLine="441" w:firstLineChars="25"/>
        <w:rPr>
          <w:rFonts w:ascii="黑体" w:hAnsi="黑体" w:eastAsia="黑体"/>
          <w:b/>
          <w:color w:val="FF0000"/>
          <w:spacing w:val="460"/>
          <w:kern w:val="10"/>
          <w:sz w:val="84"/>
          <w:szCs w:val="84"/>
        </w:rPr>
      </w:pPr>
      <w:r>
        <w:rPr>
          <w:rFonts w:hint="eastAsia" w:ascii="黑体" w:hAnsi="黑体" w:eastAsia="黑体"/>
          <w:b/>
          <w:color w:val="FF0000"/>
          <w:spacing w:val="460"/>
          <w:kern w:val="10"/>
          <w:sz w:val="84"/>
          <w:szCs w:val="84"/>
          <w:lang w:val="en-US" w:eastAsia="zh-CN"/>
        </w:rPr>
        <w:t>艺术设计</w:t>
      </w:r>
      <w:r>
        <w:rPr>
          <w:rFonts w:hint="eastAsia" w:ascii="黑体" w:hAnsi="黑体" w:eastAsia="黑体"/>
          <w:b/>
          <w:color w:val="FF0000"/>
          <w:spacing w:val="460"/>
          <w:kern w:val="10"/>
          <w:sz w:val="84"/>
          <w:szCs w:val="84"/>
        </w:rPr>
        <w:t>系</w:t>
      </w:r>
    </w:p>
    <w:p>
      <w:pPr>
        <w:spacing w:line="480" w:lineRule="exact"/>
        <w:ind w:firstLine="70" w:firstLineChars="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学生资助工作</w:t>
      </w:r>
      <w:r>
        <w:rPr>
          <w:rFonts w:hint="eastAsia" w:ascii="仿宋_GB2312" w:eastAsia="仿宋_GB2312"/>
          <w:sz w:val="32"/>
          <w:szCs w:val="32"/>
        </w:rPr>
        <w:t>〔2022〕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widowControl/>
        <w:jc w:val="center"/>
        <w:rPr>
          <w:szCs w:val="24"/>
        </w:rPr>
      </w:pPr>
      <w:r>
        <w:pict>
          <v:rect id="_x0000_i1025" o:spt="1" style="height:2.25pt;width:485.25pt;" fillcolor="#FF0000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4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本科部</w:t>
      </w: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sz w:val="44"/>
          <w:szCs w:val="44"/>
        </w:rPr>
        <w:t>年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秋季获得</w:t>
      </w:r>
      <w:r>
        <w:rPr>
          <w:rFonts w:hint="eastAsia" w:ascii="黑体" w:hAnsi="黑体" w:eastAsia="黑体"/>
          <w:b/>
          <w:sz w:val="44"/>
          <w:szCs w:val="44"/>
        </w:rPr>
        <w:t>国家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助</w:t>
      </w:r>
      <w:r>
        <w:rPr>
          <w:rFonts w:hint="eastAsia" w:ascii="黑体" w:hAnsi="黑体" w:eastAsia="黑体"/>
          <w:b/>
          <w:sz w:val="44"/>
          <w:szCs w:val="44"/>
        </w:rPr>
        <w:t>学金学生名单公示</w:t>
      </w:r>
    </w:p>
    <w:p>
      <w:pPr>
        <w:spacing w:line="46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pStyle w:val="11"/>
        <w:wordWrap w:val="0"/>
        <w:ind w:firstLine="600" w:firstLineChars="200"/>
        <w:rPr>
          <w:rFonts w:hint="eastAsia" w:ascii="仿宋" w:hAnsi="仿宋" w:eastAsia="仿宋" w:cs="华文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 w:bidi="ar-SA"/>
        </w:rPr>
        <w:t>根据《安徽新闻出版职业技术学院助学金评审实施细则（暂行）》，经学生本人申请、班级民主评议、系认定工作组审核等程序，确定本科部2022年秋季获得国家助学金学生名单，现将名单予以公示（具体见附件）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hint="eastAsia" w:ascii="仿宋" w:hAnsi="仿宋" w:eastAsia="仿宋" w:cs="华文仿宋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kern w:val="0"/>
          <w:sz w:val="30"/>
          <w:szCs w:val="30"/>
        </w:rPr>
        <w:t>公示时间为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月2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月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日，如师生有异议，请向本系认定工作组提出质疑，认定工作组将予以答复，联系电话：0551-6381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2305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，联系人：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/>
        </w:rPr>
        <w:t>涂新发</w:t>
      </w:r>
      <w:r>
        <w:rPr>
          <w:rFonts w:hint="eastAsia" w:ascii="仿宋" w:hAnsi="仿宋" w:eastAsia="仿宋" w:cs="华文仿宋"/>
          <w:kern w:val="0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02" w:firstLineChars="200"/>
        <w:jc w:val="left"/>
        <w:rPr>
          <w:rFonts w:ascii="仿宋" w:hAnsi="仿宋" w:eastAsia="仿宋" w:cs="华文仿宋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b/>
          <w:kern w:val="0"/>
          <w:sz w:val="30"/>
          <w:szCs w:val="30"/>
        </w:rPr>
        <w:t>附件</w:t>
      </w:r>
      <w:r>
        <w:rPr>
          <w:rFonts w:ascii="仿宋" w:hAnsi="仿宋" w:eastAsia="仿宋" w:cs="华文仿宋"/>
          <w:b/>
          <w:kern w:val="0"/>
          <w:sz w:val="30"/>
          <w:szCs w:val="30"/>
        </w:rPr>
        <w:t>：</w:t>
      </w:r>
      <w:r>
        <w:rPr>
          <w:rFonts w:hint="eastAsia" w:ascii="仿宋" w:hAnsi="仿宋" w:eastAsia="仿宋" w:cs="华文仿宋"/>
          <w:kern w:val="0"/>
          <w:sz w:val="30"/>
          <w:szCs w:val="30"/>
          <w:lang w:val="en-US" w:eastAsia="zh-CN" w:bidi="ar-SA"/>
        </w:rPr>
        <w:t>本科部2022年秋季获得国家助学金学生名单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hint="eastAsia" w:ascii="仿宋" w:hAnsi="仿宋" w:eastAsia="仿宋" w:cs="华文仿宋"/>
          <w:kern w:val="0"/>
          <w:sz w:val="30"/>
          <w:szCs w:val="30"/>
        </w:rPr>
      </w:pPr>
      <w:bookmarkStart w:id="0" w:name="_GoBack"/>
      <w:bookmarkEnd w:id="0"/>
    </w:p>
    <w:p>
      <w:pPr>
        <w:ind w:right="1120" w:firstLine="6860" w:firstLineChars="2450"/>
        <w:rPr>
          <w:rFonts w:hint="eastAsia" w:ascii="仿宋" w:hAnsi="仿宋" w:eastAsia="仿宋"/>
          <w:sz w:val="28"/>
          <w:szCs w:val="28"/>
        </w:rPr>
      </w:pPr>
    </w:p>
    <w:p>
      <w:pPr>
        <w:ind w:right="1120" w:firstLine="6860" w:firstLineChars="2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艺术设计</w:t>
      </w:r>
      <w:r>
        <w:rPr>
          <w:rFonts w:ascii="仿宋" w:hAnsi="仿宋" w:eastAsia="仿宋"/>
          <w:sz w:val="28"/>
          <w:szCs w:val="28"/>
        </w:rPr>
        <w:t>系</w:t>
      </w:r>
    </w:p>
    <w:p>
      <w:pPr>
        <w:jc w:val="right"/>
      </w:pPr>
      <w:r>
        <w:rPr>
          <w:rFonts w:hint="eastAsia" w:ascii="仿宋" w:hAnsi="仿宋" w:eastAsia="仿宋"/>
          <w:sz w:val="28"/>
          <w:szCs w:val="28"/>
        </w:rPr>
        <w:t>二〇二二年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月二十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OTI3OGNjYzA0YTAzNjNkOWU1OTdiNTQwNmViYWEifQ=="/>
  </w:docVars>
  <w:rsids>
    <w:rsidRoot w:val="00432AF8"/>
    <w:rsid w:val="000145E8"/>
    <w:rsid w:val="00040B5D"/>
    <w:rsid w:val="00053D3F"/>
    <w:rsid w:val="000602AE"/>
    <w:rsid w:val="000C4144"/>
    <w:rsid w:val="000F0604"/>
    <w:rsid w:val="000F7B5A"/>
    <w:rsid w:val="00117540"/>
    <w:rsid w:val="00126519"/>
    <w:rsid w:val="001729AD"/>
    <w:rsid w:val="001B4F7F"/>
    <w:rsid w:val="001D06BB"/>
    <w:rsid w:val="001E0D9E"/>
    <w:rsid w:val="00236B37"/>
    <w:rsid w:val="00290773"/>
    <w:rsid w:val="002B39A7"/>
    <w:rsid w:val="002C537F"/>
    <w:rsid w:val="00393DA6"/>
    <w:rsid w:val="003E02CA"/>
    <w:rsid w:val="00432AF8"/>
    <w:rsid w:val="004C0E76"/>
    <w:rsid w:val="004C4B99"/>
    <w:rsid w:val="004D1262"/>
    <w:rsid w:val="00826411"/>
    <w:rsid w:val="00852B54"/>
    <w:rsid w:val="008820CB"/>
    <w:rsid w:val="008B2F77"/>
    <w:rsid w:val="008C0CF4"/>
    <w:rsid w:val="00935BCC"/>
    <w:rsid w:val="00937E22"/>
    <w:rsid w:val="00940480"/>
    <w:rsid w:val="00944652"/>
    <w:rsid w:val="00956FF0"/>
    <w:rsid w:val="009A2B82"/>
    <w:rsid w:val="00A103DD"/>
    <w:rsid w:val="00A44793"/>
    <w:rsid w:val="00A71507"/>
    <w:rsid w:val="00AC0705"/>
    <w:rsid w:val="00B00281"/>
    <w:rsid w:val="00BA4895"/>
    <w:rsid w:val="00C539FF"/>
    <w:rsid w:val="00C700E1"/>
    <w:rsid w:val="00CE0EFB"/>
    <w:rsid w:val="00D11599"/>
    <w:rsid w:val="00D50A58"/>
    <w:rsid w:val="00D57F1F"/>
    <w:rsid w:val="00D64CA2"/>
    <w:rsid w:val="00E5575C"/>
    <w:rsid w:val="00E721A2"/>
    <w:rsid w:val="00EA34F9"/>
    <w:rsid w:val="00EA6C0E"/>
    <w:rsid w:val="00F37F87"/>
    <w:rsid w:val="00F5048D"/>
    <w:rsid w:val="00F83934"/>
    <w:rsid w:val="00FB3143"/>
    <w:rsid w:val="00FC23AD"/>
    <w:rsid w:val="20534FC5"/>
    <w:rsid w:val="38403B2E"/>
    <w:rsid w:val="3EA6680A"/>
    <w:rsid w:val="4C9D50F5"/>
    <w:rsid w:val="5B30411C"/>
    <w:rsid w:val="5B3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vsbcontent_start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vsbcontent_end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278</Characters>
  <Lines>3</Lines>
  <Paragraphs>1</Paragraphs>
  <TotalTime>6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2020-04-10T07:59:00Z</dcterms:created>
  <dc:creator>查欣</dc:creator>
  <cp:lastModifiedBy>音速含</cp:lastModifiedBy>
  <cp:lastPrinted>2022-10-25T07:32:00Z</cp:lastPrinted>
  <dcterms:modified xsi:type="dcterms:W3CDTF">2022-10-26T05:44:34Z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97D28473FD5E4B59B94954252043DAFA</vt:lpwstr>
  </property>
</Properties>
</file>